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C9" w:rsidRPr="003766C9" w:rsidRDefault="003766C9" w:rsidP="003766C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bookmarkStart w:id="0" w:name="_GoBack"/>
      <w:bookmarkEnd w:id="0"/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t>W dniu 16 września 2025 r. w sali sesyjnej konińskiego ratusza odbyło się spotkanie informacyjne zorganizowane przez Powiatowych Doradców Klimatycznych. Wydarzenie skierowane było do przedsiębiorców działających na terenie Miasta Konina oraz Powiatu Słupeckiego, a także do osób planujących rozpoczęcie działalności gospodarczej w tych obszarach.</w:t>
      </w:r>
    </w:p>
    <w:p w:rsidR="003766C9" w:rsidRPr="003766C9" w:rsidRDefault="003766C9" w:rsidP="003766C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t>Tematem przewodnim spotkania było:</w:t>
      </w:r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3766C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„Wsparcie dla przedsiębiorców z terenu Miasta Konina i Powiatu Słupeckiego (oraz podmiotów planujących uruchomić działalność gospodarczą na wymienionych obszarach) w zakresie podnoszenia efektywności energetycznej budynków”.</w:t>
      </w:r>
    </w:p>
    <w:p w:rsidR="003766C9" w:rsidRPr="003766C9" w:rsidRDefault="003766C9" w:rsidP="003766C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t>Podczas spotkania omówiono trzy kluczowe zagadnienia:</w:t>
      </w:r>
    </w:p>
    <w:p w:rsidR="003766C9" w:rsidRPr="003766C9" w:rsidRDefault="003766C9" w:rsidP="00376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766C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„Zadania Powiatowego Doradcy Klimatycznego”</w:t>
      </w:r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3766C9">
        <w:rPr>
          <w:rFonts w:ascii="Open Sans" w:eastAsia="Times New Roman" w:hAnsi="Open Sans" w:cs="Open Sans"/>
          <w:i/>
          <w:iCs/>
          <w:sz w:val="24"/>
          <w:szCs w:val="24"/>
          <w:lang w:eastAsia="pl-PL"/>
        </w:rPr>
        <w:t>Prelegent: przedstawiciel zespołu Doradców Klimatycznych</w:t>
      </w:r>
    </w:p>
    <w:p w:rsidR="003766C9" w:rsidRPr="003766C9" w:rsidRDefault="003766C9" w:rsidP="00376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766C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„Główne założenia projektu Life After Coal PL”</w:t>
      </w:r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3766C9">
        <w:rPr>
          <w:rFonts w:ascii="Open Sans" w:eastAsia="Times New Roman" w:hAnsi="Open Sans" w:cs="Open Sans"/>
          <w:i/>
          <w:iCs/>
          <w:sz w:val="24"/>
          <w:szCs w:val="24"/>
          <w:lang w:eastAsia="pl-PL"/>
        </w:rPr>
        <w:t>Prelegent: przedstawiciel Agencji Rozwoju Regionalnego S.A. w Koninie</w:t>
      </w:r>
    </w:p>
    <w:p w:rsidR="003766C9" w:rsidRPr="003766C9" w:rsidRDefault="003766C9" w:rsidP="00376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766C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„Fundusze Europejskie dla przedsiębiorców z Wielkopolski Wschodniej”</w:t>
      </w:r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br/>
      </w:r>
      <w:r w:rsidRPr="003766C9">
        <w:rPr>
          <w:rFonts w:ascii="Open Sans" w:eastAsia="Times New Roman" w:hAnsi="Open Sans" w:cs="Open Sans"/>
          <w:i/>
          <w:iCs/>
          <w:sz w:val="24"/>
          <w:szCs w:val="24"/>
          <w:lang w:eastAsia="pl-PL"/>
        </w:rPr>
        <w:t>Prelegent: przedstawiciel Punktu Informacyjnego Funduszy Europejskich</w:t>
      </w:r>
      <w:r w:rsidRPr="003766C9">
        <w:rPr>
          <w:rFonts w:ascii="Open Sans" w:eastAsia="Times New Roman" w:hAnsi="Open Sans" w:cs="Open Sans"/>
          <w:i/>
          <w:iCs/>
          <w:sz w:val="24"/>
          <w:szCs w:val="24"/>
          <w:lang w:eastAsia="pl-PL"/>
        </w:rPr>
        <w:br/>
        <w:t>w Koninie, Agencja Rozwoju Regionalnego S.A. w Koninie</w:t>
      </w:r>
    </w:p>
    <w:p w:rsidR="003766C9" w:rsidRPr="003766C9" w:rsidRDefault="003766C9" w:rsidP="003766C9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3766C9">
        <w:rPr>
          <w:rFonts w:ascii="Open Sans" w:eastAsia="Times New Roman" w:hAnsi="Open Sans" w:cs="Open Sans"/>
          <w:sz w:val="24"/>
          <w:szCs w:val="24"/>
          <w:lang w:eastAsia="pl-PL"/>
        </w:rPr>
        <w:t>Wydarzenie przebiegło w otwartej i przyjaznej atmosferze. Uczestnicy mieli okazję nie tylko zapoznać się z aktualnymi możliwościami wsparcia dla firm w zakresie efektywności energetycznej, ale również uzyskać praktyczne informacje dotyczące doradztwa klimatycznego oraz dostępnych form dofinansowania i dotacji. Spotkanie było także okazją do zadania pytań oraz wymiany doświadczeń i opinii między przedsiębiorcami a ekspertami.</w:t>
      </w:r>
    </w:p>
    <w:p w:rsidR="00B8648C" w:rsidRDefault="00B8648C"/>
    <w:p w:rsidR="006B2355" w:rsidRDefault="006B2355">
      <w:pPr>
        <w:rPr>
          <w:rFonts w:ascii="Open Sans" w:hAnsi="Open Sans" w:cs="Open Sans"/>
          <w:sz w:val="24"/>
          <w:szCs w:val="24"/>
        </w:rPr>
      </w:pPr>
      <w:r w:rsidRPr="006B2355">
        <w:rPr>
          <w:rFonts w:ascii="Open Sans" w:hAnsi="Open Sans" w:cs="Open Sans"/>
          <w:sz w:val="24"/>
          <w:szCs w:val="24"/>
        </w:rPr>
        <w:t>Powiatowi Doradcy Klimatyczni dostępni są dla Państwa pod:</w:t>
      </w:r>
    </w:p>
    <w:p w:rsidR="006B2355" w:rsidRPr="006B2355" w:rsidRDefault="006B2355" w:rsidP="006B2355">
      <w:pPr>
        <w:pStyle w:val="NormalnyWeb"/>
        <w:tabs>
          <w:tab w:val="left" w:pos="0"/>
        </w:tabs>
        <w:spacing w:before="120" w:beforeAutospacing="0" w:after="0" w:afterAutospacing="0"/>
        <w:ind w:left="-426"/>
        <w:jc w:val="center"/>
        <w:rPr>
          <w:rFonts w:ascii="Open Sans" w:hAnsi="Open Sans" w:cs="Open Sans"/>
        </w:rPr>
      </w:pPr>
      <w:r w:rsidRPr="00572146">
        <w:rPr>
          <w:rFonts w:ascii="Open Sans" w:eastAsiaTheme="minorEastAsia" w:hAnsi="Open Sans" w:cs="Open Sans"/>
          <w:b/>
          <w:bCs/>
          <w:color w:val="00B050"/>
          <w:kern w:val="24"/>
        </w:rPr>
        <w:t xml:space="preserve">Joanna Krause-Szałaj </w:t>
      </w:r>
      <w:r w:rsidRPr="00572146">
        <w:rPr>
          <w:rFonts w:ascii="Open Sans" w:eastAsiaTheme="minorEastAsia" w:hAnsi="Open Sans" w:cs="Open Sans"/>
          <w:b/>
          <w:bCs/>
          <w:kern w:val="24"/>
        </w:rPr>
        <w:t>-</w:t>
      </w:r>
      <w:r w:rsidRPr="00572146">
        <w:rPr>
          <w:rFonts w:ascii="Open Sans" w:eastAsiaTheme="minorEastAsia" w:hAnsi="Open Sans" w:cs="Open Sans"/>
          <w:b/>
          <w:bCs/>
          <w:color w:val="00B050"/>
          <w:kern w:val="24"/>
        </w:rPr>
        <w:t xml:space="preserve"> </w:t>
      </w:r>
      <w:r w:rsidRPr="006B2355">
        <w:rPr>
          <w:rFonts w:ascii="Open Sans" w:eastAsiaTheme="minorEastAsia" w:hAnsi="Open Sans" w:cs="Open Sans"/>
          <w:b/>
          <w:bCs/>
          <w:color w:val="000000"/>
          <w:kern w:val="24"/>
        </w:rPr>
        <w:t>Powiatowy Doradca Klimatyczny – Miasto Konin</w:t>
      </w:r>
    </w:p>
    <w:p w:rsidR="006B2355" w:rsidRPr="006B2355" w:rsidRDefault="006B2355" w:rsidP="006B2355">
      <w:pPr>
        <w:pStyle w:val="NormalnyWeb"/>
        <w:tabs>
          <w:tab w:val="left" w:pos="0"/>
        </w:tabs>
        <w:spacing w:before="120" w:beforeAutospacing="0" w:after="0" w:afterAutospacing="0"/>
        <w:ind w:left="677"/>
        <w:jc w:val="center"/>
        <w:rPr>
          <w:rFonts w:ascii="Open Sans" w:eastAsiaTheme="minorEastAsia" w:hAnsi="Open Sans" w:cs="Open Sans"/>
          <w:b/>
          <w:bCs/>
          <w:color w:val="0070C0"/>
          <w:kern w:val="24"/>
        </w:rPr>
      </w:pPr>
      <w:hyperlink r:id="rId5" w:history="1">
        <w:r w:rsidRPr="006B2355">
          <w:rPr>
            <w:rStyle w:val="Hipercze"/>
            <w:rFonts w:ascii="Open Sans" w:eastAsiaTheme="minorEastAsia" w:hAnsi="Open Sans" w:cs="Open Sans"/>
            <w:b/>
            <w:bCs/>
            <w:color w:val="0070C0"/>
            <w:kern w:val="24"/>
          </w:rPr>
          <w:t>joanna.krause-szalaj@konin.um.gov.pl</w:t>
        </w:r>
      </w:hyperlink>
    </w:p>
    <w:p w:rsidR="006B2355" w:rsidRPr="006B2355" w:rsidRDefault="006B2355" w:rsidP="006B2355">
      <w:pPr>
        <w:pStyle w:val="NormalnyWeb"/>
        <w:tabs>
          <w:tab w:val="left" w:pos="0"/>
        </w:tabs>
        <w:spacing w:before="120" w:beforeAutospacing="0" w:after="0" w:afterAutospacing="0"/>
        <w:ind w:left="677"/>
        <w:jc w:val="center"/>
        <w:rPr>
          <w:rFonts w:ascii="Open Sans" w:hAnsi="Open Sans" w:cs="Open Sans"/>
        </w:rPr>
      </w:pPr>
      <w:r w:rsidRPr="006B2355">
        <w:rPr>
          <w:rFonts w:ascii="Open Sans" w:eastAsiaTheme="minorEastAsia" w:hAnsi="Open Sans" w:cs="Open Sans"/>
          <w:b/>
          <w:bCs/>
          <w:color w:val="000000"/>
          <w:kern w:val="24"/>
        </w:rPr>
        <w:t>tel. 63 240 11 62</w:t>
      </w:r>
    </w:p>
    <w:p w:rsidR="006B2355" w:rsidRPr="006B2355" w:rsidRDefault="006B2355" w:rsidP="006B2355">
      <w:pPr>
        <w:pStyle w:val="NormalnyWeb"/>
        <w:tabs>
          <w:tab w:val="left" w:pos="0"/>
        </w:tabs>
        <w:spacing w:before="120" w:beforeAutospacing="0" w:after="0" w:afterAutospacing="0"/>
        <w:ind w:left="677" w:hanging="1244"/>
        <w:jc w:val="center"/>
        <w:rPr>
          <w:rFonts w:ascii="Open Sans" w:hAnsi="Open Sans" w:cs="Open Sans"/>
        </w:rPr>
      </w:pPr>
      <w:r w:rsidRPr="00572146">
        <w:rPr>
          <w:rFonts w:ascii="Open Sans" w:eastAsiaTheme="minorEastAsia" w:hAnsi="Open Sans" w:cs="Open Sans"/>
          <w:b/>
          <w:bCs/>
          <w:color w:val="00B050"/>
          <w:kern w:val="24"/>
        </w:rPr>
        <w:t>Łukasz Lenarczyk</w:t>
      </w:r>
      <w:r w:rsidRPr="006B2355">
        <w:rPr>
          <w:rFonts w:ascii="Open Sans" w:eastAsiaTheme="minorEastAsia" w:hAnsi="Open Sans" w:cs="Open Sans"/>
          <w:color w:val="000000"/>
          <w:kern w:val="24"/>
        </w:rPr>
        <w:t xml:space="preserve"> - </w:t>
      </w:r>
      <w:r w:rsidRPr="006B2355">
        <w:rPr>
          <w:rFonts w:ascii="Open Sans" w:eastAsiaTheme="minorEastAsia" w:hAnsi="Open Sans" w:cs="Open Sans"/>
          <w:b/>
          <w:bCs/>
          <w:color w:val="000000"/>
          <w:kern w:val="24"/>
        </w:rPr>
        <w:t>Powiatowy Doradca Klimatyczny – Powiat Słupecki</w:t>
      </w:r>
    </w:p>
    <w:p w:rsidR="006B2355" w:rsidRPr="006B2355" w:rsidRDefault="006B2355" w:rsidP="006B2355">
      <w:pPr>
        <w:pStyle w:val="NormalnyWeb"/>
        <w:tabs>
          <w:tab w:val="left" w:pos="0"/>
        </w:tabs>
        <w:spacing w:before="120" w:beforeAutospacing="0" w:after="0" w:afterAutospacing="0"/>
        <w:ind w:left="677"/>
        <w:jc w:val="center"/>
        <w:rPr>
          <w:rFonts w:ascii="Open Sans" w:hAnsi="Open Sans" w:cs="Open Sans"/>
          <w:color w:val="0070C0"/>
        </w:rPr>
      </w:pPr>
      <w:hyperlink r:id="rId6" w:history="1">
        <w:r w:rsidRPr="006B2355">
          <w:rPr>
            <w:rStyle w:val="Hipercze"/>
            <w:rFonts w:ascii="Open Sans" w:eastAsiaTheme="minorEastAsia" w:hAnsi="Open Sans" w:cs="Open Sans"/>
            <w:b/>
            <w:bCs/>
            <w:color w:val="0070C0"/>
            <w:kern w:val="24"/>
          </w:rPr>
          <w:t>doradcaklimatyczny@powiat-slupca.pl</w:t>
        </w:r>
      </w:hyperlink>
    </w:p>
    <w:p w:rsidR="006B2355" w:rsidRDefault="006B2355" w:rsidP="006B2355">
      <w:pPr>
        <w:pStyle w:val="NormalnyWeb"/>
        <w:tabs>
          <w:tab w:val="left" w:pos="0"/>
        </w:tabs>
        <w:spacing w:before="283" w:beforeAutospacing="0" w:after="0" w:afterAutospacing="0"/>
        <w:ind w:left="677"/>
        <w:jc w:val="center"/>
        <w:rPr>
          <w:rFonts w:ascii="Open Sans" w:eastAsiaTheme="minorEastAsia" w:hAnsi="Open Sans" w:cs="Open Sans"/>
          <w:b/>
          <w:bCs/>
          <w:color w:val="000000"/>
          <w:kern w:val="24"/>
        </w:rPr>
      </w:pPr>
      <w:r w:rsidRPr="006B2355">
        <w:rPr>
          <w:rFonts w:ascii="Open Sans" w:eastAsiaTheme="minorEastAsia" w:hAnsi="Open Sans" w:cs="Open Sans"/>
          <w:b/>
          <w:bCs/>
          <w:color w:val="000000"/>
          <w:kern w:val="24"/>
        </w:rPr>
        <w:t>tel. 63 275 86 05</w:t>
      </w:r>
    </w:p>
    <w:p w:rsidR="007F686A" w:rsidRPr="006B2355" w:rsidRDefault="007F686A" w:rsidP="006B2355">
      <w:pPr>
        <w:pStyle w:val="NormalnyWeb"/>
        <w:tabs>
          <w:tab w:val="left" w:pos="0"/>
        </w:tabs>
        <w:spacing w:before="283" w:beforeAutospacing="0" w:after="0" w:afterAutospacing="0"/>
        <w:ind w:left="677"/>
        <w:jc w:val="center"/>
        <w:rPr>
          <w:rFonts w:ascii="Open Sans" w:hAnsi="Open Sans" w:cs="Open Sans"/>
        </w:rPr>
      </w:pPr>
      <w:r w:rsidRPr="007F686A">
        <w:rPr>
          <w:rFonts w:ascii="Open Sans" w:hAnsi="Open Sans" w:cs="Open Sans"/>
          <w:noProof/>
        </w:rPr>
        <w:lastRenderedPageBreak/>
        <w:drawing>
          <wp:inline distT="0" distB="0" distL="0" distR="0" wp14:anchorId="4566FAD1" wp14:editId="1AB10137">
            <wp:extent cx="2232774" cy="2977613"/>
            <wp:effectExtent l="0" t="0" r="0" b="0"/>
            <wp:docPr id="2" name="Obraz 2" descr="C:\Users\jkrause\Desktop\Doradca Klimatyczny LIFE\LIFE AFTER COAL PL\działana\2025 PDK\spotkanie 16.09.2025\175801555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krause\Desktop\Doradca Klimatyczny LIFE\LIFE AFTER COAL PL\działana\2025 PDK\spotkanie 16.09.2025\1758015554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112" cy="298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86A">
        <w:rPr>
          <w:rFonts w:ascii="Open Sans" w:hAnsi="Open Sans" w:cs="Open Sans"/>
          <w:noProof/>
        </w:rPr>
        <w:drawing>
          <wp:inline distT="0" distB="0" distL="0" distR="0" wp14:anchorId="0CD09B33" wp14:editId="39DE9D30">
            <wp:extent cx="3060447" cy="2036187"/>
            <wp:effectExtent l="0" t="0" r="6985" b="2540"/>
            <wp:docPr id="3" name="Obraz 3" descr="C:\Users\jkrause\Desktop\Doradca Klimatyczny LIFE\LIFE AFTER COAL PL\działana\2025 PDK\spotkanie 16.09.2025\PHO_1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krause\Desktop\Doradca Klimatyczny LIFE\LIFE AFTER COAL PL\działana\2025 PDK\spotkanie 16.09.2025\PHO_16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02" cy="203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86A">
        <w:rPr>
          <w:rFonts w:ascii="Open Sans" w:hAnsi="Open Sans" w:cs="Open Sans"/>
          <w:noProof/>
        </w:rPr>
        <w:drawing>
          <wp:inline distT="0" distB="0" distL="0" distR="0">
            <wp:extent cx="2639754" cy="1756290"/>
            <wp:effectExtent l="0" t="0" r="8255" b="0"/>
            <wp:docPr id="4" name="Obraz 4" descr="C:\Users\jkrause\Desktop\Doradca Klimatyczny LIFE\LIFE AFTER COAL PL\działana\2025 PDK\spotkanie 16.09.2025\PHO_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krause\Desktop\Doradca Klimatyczny LIFE\LIFE AFTER COAL PL\działana\2025 PDK\spotkanie 16.09.2025\PHO_16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605" cy="175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86A" w:rsidRPr="006B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E5132"/>
    <w:multiLevelType w:val="multilevel"/>
    <w:tmpl w:val="85B4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8C"/>
    <w:rsid w:val="001F2784"/>
    <w:rsid w:val="003766C9"/>
    <w:rsid w:val="004057A7"/>
    <w:rsid w:val="00572146"/>
    <w:rsid w:val="006B2355"/>
    <w:rsid w:val="007F686A"/>
    <w:rsid w:val="00A82B88"/>
    <w:rsid w:val="00B0494A"/>
    <w:rsid w:val="00B8648C"/>
    <w:rsid w:val="00C8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83F6"/>
  <w15:chartTrackingRefBased/>
  <w15:docId w15:val="{C3469493-A0D2-4529-8348-10FAEF06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2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adcaklimatyczny@powiat-slupc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oanna.krause-szalaj@konin.um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Krause-Szałaj</dc:creator>
  <cp:keywords/>
  <dc:description/>
  <cp:lastModifiedBy>Joanna Krause-Szałaj</cp:lastModifiedBy>
  <cp:revision>8</cp:revision>
  <dcterms:created xsi:type="dcterms:W3CDTF">2025-09-18T11:34:00Z</dcterms:created>
  <dcterms:modified xsi:type="dcterms:W3CDTF">2025-09-18T12:22:00Z</dcterms:modified>
</cp:coreProperties>
</file>